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B8" w:rsidRPr="00487D14" w:rsidRDefault="009F4BB8" w:rsidP="00487D14">
      <w:pPr>
        <w:jc w:val="both"/>
        <w:rPr>
          <w:rFonts w:asciiTheme="minorHAnsi" w:hAnsiTheme="minorHAnsi"/>
          <w:b/>
          <w:color w:val="FF6600"/>
          <w:sz w:val="28"/>
          <w:szCs w:val="28"/>
        </w:rPr>
      </w:pPr>
    </w:p>
    <w:p w:rsidR="00B17545" w:rsidRPr="001D7FF8" w:rsidRDefault="00B17545" w:rsidP="002B7DD4">
      <w:pPr>
        <w:spacing w:line="276" w:lineRule="auto"/>
        <w:jc w:val="center"/>
        <w:rPr>
          <w:rFonts w:asciiTheme="minorHAnsi" w:hAnsiTheme="minorHAnsi"/>
          <w:b/>
          <w:color w:val="E36C0A" w:themeColor="accent6" w:themeShade="BF"/>
          <w:sz w:val="32"/>
          <w:szCs w:val="32"/>
        </w:rPr>
      </w:pPr>
      <w:r w:rsidRPr="001D7FF8">
        <w:rPr>
          <w:rFonts w:asciiTheme="minorHAnsi" w:hAnsiTheme="minorHAnsi"/>
          <w:b/>
          <w:color w:val="E36C0A" w:themeColor="accent6" w:themeShade="BF"/>
          <w:sz w:val="32"/>
          <w:szCs w:val="32"/>
        </w:rPr>
        <w:t xml:space="preserve">Veřejný závazek </w:t>
      </w:r>
      <w:r w:rsidR="00235242" w:rsidRPr="001D7FF8">
        <w:rPr>
          <w:rFonts w:asciiTheme="minorHAnsi" w:hAnsiTheme="minorHAnsi"/>
          <w:b/>
          <w:color w:val="E36C0A" w:themeColor="accent6" w:themeShade="BF"/>
          <w:sz w:val="32"/>
          <w:szCs w:val="32"/>
        </w:rPr>
        <w:t xml:space="preserve"> </w:t>
      </w:r>
      <w:proofErr w:type="gramStart"/>
      <w:r w:rsidR="002B7DD4" w:rsidRPr="001D7FF8">
        <w:rPr>
          <w:rFonts w:asciiTheme="minorHAnsi" w:hAnsiTheme="minorHAnsi"/>
          <w:b/>
          <w:color w:val="E36C0A" w:themeColor="accent6" w:themeShade="BF"/>
          <w:sz w:val="32"/>
          <w:szCs w:val="32"/>
        </w:rPr>
        <w:t xml:space="preserve">SPONDEA, </w:t>
      </w:r>
      <w:proofErr w:type="spellStart"/>
      <w:r w:rsidR="002B7DD4" w:rsidRPr="001D7FF8">
        <w:rPr>
          <w:rFonts w:asciiTheme="minorHAnsi" w:hAnsiTheme="minorHAnsi"/>
          <w:b/>
          <w:color w:val="E36C0A" w:themeColor="accent6" w:themeShade="BF"/>
          <w:sz w:val="32"/>
          <w:szCs w:val="32"/>
        </w:rPr>
        <w:t>z.ú</w:t>
      </w:r>
      <w:proofErr w:type="spellEnd"/>
      <w:r w:rsidR="002B7DD4" w:rsidRPr="001D7FF8">
        <w:rPr>
          <w:rFonts w:asciiTheme="minorHAnsi" w:hAnsiTheme="minorHAnsi"/>
          <w:b/>
          <w:color w:val="E36C0A" w:themeColor="accent6" w:themeShade="BF"/>
          <w:sz w:val="32"/>
          <w:szCs w:val="32"/>
        </w:rPr>
        <w:t>.</w:t>
      </w:r>
      <w:proofErr w:type="gramEnd"/>
    </w:p>
    <w:p w:rsidR="00B17545" w:rsidRPr="00487D14" w:rsidRDefault="00B17545" w:rsidP="002B7DD4">
      <w:pPr>
        <w:spacing w:line="276" w:lineRule="auto"/>
        <w:jc w:val="both"/>
        <w:rPr>
          <w:rFonts w:asciiTheme="minorHAnsi" w:hAnsiTheme="minorHAnsi"/>
        </w:rPr>
      </w:pPr>
    </w:p>
    <w:p w:rsidR="002B7DD4" w:rsidRPr="00174695" w:rsidRDefault="002B7DD4" w:rsidP="002B7DD4">
      <w:pPr>
        <w:spacing w:line="276" w:lineRule="auto"/>
        <w:jc w:val="both"/>
        <w:rPr>
          <w:rFonts w:asciiTheme="minorHAnsi" w:eastAsia="Times New Roman" w:hAnsiTheme="minorHAnsi"/>
          <w:b/>
          <w:lang w:eastAsia="cs-CZ"/>
        </w:rPr>
      </w:pPr>
      <w:r w:rsidRPr="00174695">
        <w:rPr>
          <w:rFonts w:asciiTheme="minorHAnsi" w:eastAsia="Times New Roman" w:hAnsiTheme="minorHAnsi"/>
          <w:b/>
          <w:lang w:eastAsia="cs-CZ"/>
        </w:rPr>
        <w:t>Posláním naší organizace</w:t>
      </w:r>
      <w:r w:rsidR="00487D14" w:rsidRPr="00174695">
        <w:rPr>
          <w:rFonts w:asciiTheme="minorHAnsi" w:eastAsia="Times New Roman" w:hAnsiTheme="minorHAnsi"/>
          <w:b/>
          <w:lang w:eastAsia="cs-CZ"/>
        </w:rPr>
        <w:t xml:space="preserve"> je provázení a podpora lidí při zvládání obtížné životní situace</w:t>
      </w:r>
      <w:r w:rsidR="008F4F44" w:rsidRPr="00174695">
        <w:rPr>
          <w:rFonts w:asciiTheme="minorHAnsi" w:eastAsia="Times New Roman" w:hAnsiTheme="minorHAnsi"/>
          <w:b/>
          <w:lang w:eastAsia="cs-CZ"/>
        </w:rPr>
        <w:t xml:space="preserve"> s respektem k sobě i k druhým</w:t>
      </w:r>
      <w:r w:rsidR="00487D14" w:rsidRPr="00174695">
        <w:rPr>
          <w:rFonts w:asciiTheme="minorHAnsi" w:eastAsia="Times New Roman" w:hAnsiTheme="minorHAnsi"/>
          <w:b/>
          <w:lang w:eastAsia="cs-CZ"/>
        </w:rPr>
        <w:t>.</w:t>
      </w:r>
    </w:p>
    <w:p w:rsidR="002B7DD4" w:rsidRDefault="002B7DD4" w:rsidP="002B7DD4">
      <w:pPr>
        <w:spacing w:line="276" w:lineRule="auto"/>
        <w:jc w:val="both"/>
        <w:rPr>
          <w:rFonts w:asciiTheme="minorHAnsi" w:eastAsia="Times New Roman" w:hAnsiTheme="minorHAnsi"/>
          <w:lang w:eastAsia="cs-CZ"/>
        </w:rPr>
      </w:pPr>
    </w:p>
    <w:p w:rsidR="00487D14" w:rsidRDefault="00487D14" w:rsidP="002B7DD4">
      <w:pPr>
        <w:spacing w:line="276" w:lineRule="auto"/>
        <w:jc w:val="both"/>
        <w:rPr>
          <w:rFonts w:asciiTheme="minorHAnsi" w:eastAsia="Times New Roman" w:hAnsiTheme="minorHAnsi"/>
          <w:lang w:eastAsia="cs-CZ"/>
        </w:rPr>
      </w:pPr>
      <w:r w:rsidRPr="00487D14">
        <w:rPr>
          <w:rFonts w:asciiTheme="minorHAnsi" w:eastAsia="Times New Roman" w:hAnsiTheme="minorHAnsi"/>
          <w:lang w:eastAsia="cs-CZ"/>
        </w:rPr>
        <w:t xml:space="preserve">Všechny služby jsou poskytovány na základě hlavních, </w:t>
      </w:r>
      <w:r w:rsidRPr="001D7FF8">
        <w:rPr>
          <w:rFonts w:asciiTheme="minorHAnsi" w:eastAsia="Times New Roman" w:hAnsiTheme="minorHAnsi"/>
          <w:b/>
          <w:color w:val="E36C0A" w:themeColor="accent6" w:themeShade="BF"/>
          <w:lang w:eastAsia="cs-CZ"/>
        </w:rPr>
        <w:t>společných principů</w:t>
      </w:r>
      <w:r w:rsidRPr="00487D14">
        <w:rPr>
          <w:rFonts w:asciiTheme="minorHAnsi" w:eastAsia="Times New Roman" w:hAnsiTheme="minorHAnsi"/>
          <w:lang w:eastAsia="cs-CZ"/>
        </w:rPr>
        <w:t>, kterými jsou:</w:t>
      </w:r>
    </w:p>
    <w:p w:rsidR="001A1884" w:rsidRPr="00175F21" w:rsidRDefault="001A1884" w:rsidP="001A18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</w:rPr>
      </w:pPr>
      <w:r w:rsidRPr="00175F21">
        <w:rPr>
          <w:rFonts w:ascii="Calibri" w:hAnsi="Calibri" w:cs="Calibri"/>
          <w:b/>
        </w:rPr>
        <w:t>Hájení zájmu nezletilých dětí</w:t>
      </w:r>
    </w:p>
    <w:p w:rsidR="001A1884" w:rsidRPr="00175F21" w:rsidRDefault="001A1884" w:rsidP="001A18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</w:rPr>
      </w:pPr>
      <w:r w:rsidRPr="00175F21">
        <w:rPr>
          <w:rFonts w:ascii="Calibri" w:hAnsi="Calibri" w:cs="Calibri"/>
          <w:b/>
          <w:bCs/>
        </w:rPr>
        <w:t>Profesionalita</w:t>
      </w:r>
      <w:r w:rsidRPr="00175F21">
        <w:rPr>
          <w:rFonts w:ascii="Calibri" w:hAnsi="Calibri" w:cs="Calibri"/>
        </w:rPr>
        <w:t>, která zahrnuje individuální přístup ke každému klientovi, respekt k jeho rozhodnutí a zachování diskrétnosti svěřených informací</w:t>
      </w:r>
    </w:p>
    <w:p w:rsidR="001A1884" w:rsidRPr="00175F21" w:rsidRDefault="001A1884" w:rsidP="001A18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</w:rPr>
      </w:pPr>
      <w:r w:rsidRPr="00175F21">
        <w:rPr>
          <w:rFonts w:ascii="Calibri" w:hAnsi="Calibri" w:cs="Calibri"/>
          <w:b/>
          <w:bCs/>
        </w:rPr>
        <w:t>Interdisciplinarita</w:t>
      </w:r>
      <w:r w:rsidRPr="00175F21">
        <w:rPr>
          <w:rFonts w:ascii="Calibri" w:hAnsi="Calibri" w:cs="Calibri"/>
          <w:bCs/>
        </w:rPr>
        <w:t xml:space="preserve"> -</w:t>
      </w:r>
      <w:r w:rsidRPr="00175F21">
        <w:rPr>
          <w:rFonts w:ascii="Calibri" w:hAnsi="Calibri" w:cs="Calibri"/>
        </w:rPr>
        <w:t xml:space="preserve"> zahrnuje součinnost mezi jednotlivými službami společnosti i spolupráci s dalšími odborníky v záj</w:t>
      </w:r>
      <w:bookmarkStart w:id="0" w:name="_GoBack"/>
      <w:bookmarkEnd w:id="0"/>
      <w:r w:rsidRPr="00175F21">
        <w:rPr>
          <w:rFonts w:ascii="Calibri" w:hAnsi="Calibri" w:cs="Calibri"/>
        </w:rPr>
        <w:t>mu a ve prospěch klientů</w:t>
      </w:r>
    </w:p>
    <w:p w:rsidR="001A1884" w:rsidRPr="00175F21" w:rsidRDefault="001A1884" w:rsidP="001A18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</w:rPr>
      </w:pPr>
      <w:r w:rsidRPr="00175F21">
        <w:rPr>
          <w:rFonts w:ascii="Calibri" w:hAnsi="Calibri" w:cs="Calibri"/>
          <w:b/>
        </w:rPr>
        <w:t>Komplexnost</w:t>
      </w:r>
      <w:r w:rsidRPr="00175F21">
        <w:rPr>
          <w:rFonts w:ascii="Calibri" w:hAnsi="Calibri" w:cs="Calibri"/>
        </w:rPr>
        <w:t xml:space="preserve"> – zahrnuje komplexní nabídku služeb klientům pod jednou střechou</w:t>
      </w:r>
    </w:p>
    <w:p w:rsidR="001A1884" w:rsidRPr="00175F21" w:rsidRDefault="001A1884" w:rsidP="001A18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</w:rPr>
      </w:pPr>
      <w:r w:rsidRPr="00175F21">
        <w:rPr>
          <w:rFonts w:ascii="Calibri" w:hAnsi="Calibri" w:cs="Calibri"/>
          <w:b/>
        </w:rPr>
        <w:t xml:space="preserve">Systémový přístup </w:t>
      </w:r>
      <w:r w:rsidRPr="00175F21">
        <w:rPr>
          <w:rFonts w:ascii="Calibri" w:hAnsi="Calibri" w:cs="Calibri"/>
        </w:rPr>
        <w:t>– upřednostňuje práci se všemi členy rodinného systému</w:t>
      </w:r>
    </w:p>
    <w:p w:rsidR="001A1884" w:rsidRPr="00175F21" w:rsidRDefault="001A1884" w:rsidP="001A1884">
      <w:pPr>
        <w:numPr>
          <w:ilvl w:val="0"/>
          <w:numId w:val="7"/>
        </w:numPr>
        <w:spacing w:before="100" w:beforeAutospacing="1" w:after="100" w:afterAutospacing="1"/>
        <w:jc w:val="both"/>
        <w:rPr>
          <w:rFonts w:ascii="Calibri" w:hAnsi="Calibri" w:cs="Calibri"/>
        </w:rPr>
      </w:pPr>
      <w:r w:rsidRPr="00175F21">
        <w:rPr>
          <w:rFonts w:ascii="Calibri" w:hAnsi="Calibri" w:cs="Calibri"/>
          <w:b/>
          <w:bCs/>
        </w:rPr>
        <w:t xml:space="preserve">Bezplatnost </w:t>
      </w:r>
      <w:r w:rsidRPr="00175F21">
        <w:rPr>
          <w:rFonts w:ascii="Calibri" w:hAnsi="Calibri" w:cs="Calibri"/>
          <w:bCs/>
        </w:rPr>
        <w:t xml:space="preserve">v rozsahu sociálních služeb podle zákona č. 108/2006 Sb. </w:t>
      </w:r>
    </w:p>
    <w:p w:rsidR="00517B7B" w:rsidRPr="001D7FF8" w:rsidRDefault="00517B7B" w:rsidP="001A1884">
      <w:pPr>
        <w:spacing w:line="276" w:lineRule="auto"/>
        <w:jc w:val="both"/>
        <w:rPr>
          <w:rFonts w:asciiTheme="minorHAnsi" w:eastAsia="Times New Roman" w:hAnsiTheme="minorHAnsi"/>
          <w:color w:val="E36C0A" w:themeColor="accent6" w:themeShade="BF"/>
          <w:lang w:eastAsia="cs-CZ"/>
        </w:rPr>
      </w:pPr>
      <w:r w:rsidRPr="001D7FF8">
        <w:rPr>
          <w:rFonts w:asciiTheme="minorHAnsi" w:eastAsia="Times New Roman" w:hAnsiTheme="minorHAnsi"/>
          <w:b/>
          <w:color w:val="E36C0A" w:themeColor="accent6" w:themeShade="BF"/>
          <w:lang w:eastAsia="cs-CZ"/>
        </w:rPr>
        <w:t>Hodnoty organizace</w:t>
      </w:r>
      <w:r w:rsidRPr="001D7FF8">
        <w:rPr>
          <w:rFonts w:asciiTheme="minorHAnsi" w:eastAsia="Times New Roman" w:hAnsiTheme="minorHAnsi"/>
          <w:color w:val="E36C0A" w:themeColor="accent6" w:themeShade="BF"/>
          <w:lang w:eastAsia="cs-CZ"/>
        </w:rPr>
        <w:t>:</w:t>
      </w:r>
    </w:p>
    <w:p w:rsidR="00517B7B" w:rsidRPr="00175F21" w:rsidRDefault="00517B7B" w:rsidP="00517B7B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</w:rPr>
      </w:pPr>
      <w:r w:rsidRPr="00175F21">
        <w:rPr>
          <w:rFonts w:ascii="Calibri" w:hAnsi="Calibri" w:cs="Calibri"/>
        </w:rPr>
        <w:t>Respekt ke klientům a k sobě navzájem</w:t>
      </w:r>
    </w:p>
    <w:p w:rsidR="00517B7B" w:rsidRPr="00BE28D5" w:rsidRDefault="00517B7B" w:rsidP="00517B7B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Otevřenost</w:t>
      </w:r>
    </w:p>
    <w:p w:rsidR="00517B7B" w:rsidRPr="00175F21" w:rsidRDefault="00517B7B" w:rsidP="00517B7B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Důvěrnost</w:t>
      </w:r>
    </w:p>
    <w:p w:rsidR="00517B7B" w:rsidRPr="00175F21" w:rsidRDefault="00517B7B" w:rsidP="00517B7B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</w:rPr>
      </w:pPr>
      <w:r w:rsidRPr="00175F21">
        <w:rPr>
          <w:rFonts w:ascii="Calibri" w:hAnsi="Calibri" w:cs="Calibri"/>
        </w:rPr>
        <w:t>Profesionalita</w:t>
      </w:r>
    </w:p>
    <w:p w:rsidR="00517B7B" w:rsidRPr="00175F21" w:rsidRDefault="00517B7B" w:rsidP="00517B7B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</w:rPr>
      </w:pPr>
      <w:r w:rsidRPr="00175F21">
        <w:rPr>
          <w:rFonts w:ascii="Calibri" w:hAnsi="Calibri" w:cs="Calibri"/>
        </w:rPr>
        <w:t>Důstojnost</w:t>
      </w:r>
    </w:p>
    <w:p w:rsidR="00517B7B" w:rsidRPr="00175F21" w:rsidRDefault="00517B7B" w:rsidP="00517B7B">
      <w:pPr>
        <w:pStyle w:val="Odstavecseseznamem"/>
        <w:numPr>
          <w:ilvl w:val="0"/>
          <w:numId w:val="10"/>
        </w:numPr>
        <w:jc w:val="both"/>
        <w:rPr>
          <w:rFonts w:ascii="Calibri" w:hAnsi="Calibri" w:cs="Calibri"/>
        </w:rPr>
      </w:pPr>
      <w:r w:rsidRPr="00175F21">
        <w:rPr>
          <w:rFonts w:ascii="Calibri" w:hAnsi="Calibri" w:cs="Calibri"/>
        </w:rPr>
        <w:t>Týmovost</w:t>
      </w:r>
    </w:p>
    <w:p w:rsidR="00517B7B" w:rsidRPr="00517B7B" w:rsidRDefault="00517B7B" w:rsidP="00517B7B">
      <w:pPr>
        <w:spacing w:line="276" w:lineRule="auto"/>
        <w:jc w:val="both"/>
        <w:rPr>
          <w:rFonts w:asciiTheme="minorHAnsi" w:eastAsia="Times New Roman" w:hAnsiTheme="minorHAnsi"/>
          <w:lang w:eastAsia="cs-CZ"/>
        </w:rPr>
      </w:pPr>
    </w:p>
    <w:p w:rsidR="00487D14" w:rsidRDefault="00487D14" w:rsidP="002B7DD4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487D14">
        <w:rPr>
          <w:rFonts w:asciiTheme="minorHAnsi" w:hAnsiTheme="minorHAnsi"/>
        </w:rPr>
        <w:t>V souladu se základními principy jsou jednotlivé služby zam</w:t>
      </w:r>
      <w:r w:rsidR="002B7DD4">
        <w:rPr>
          <w:rFonts w:asciiTheme="minorHAnsi" w:hAnsiTheme="minorHAnsi"/>
        </w:rPr>
        <w:t>ěřeny na různé cílové skupiny a </w:t>
      </w:r>
      <w:r w:rsidRPr="00487D14">
        <w:rPr>
          <w:rFonts w:asciiTheme="minorHAnsi" w:hAnsiTheme="minorHAnsi"/>
        </w:rPr>
        <w:t>podle jejich potřeb se dále profilují s cílem posk</w:t>
      </w:r>
      <w:r w:rsidR="002B7DD4">
        <w:rPr>
          <w:rFonts w:asciiTheme="minorHAnsi" w:hAnsiTheme="minorHAnsi"/>
        </w:rPr>
        <w:t>ytnout odbornou pomoc vedoucí k </w:t>
      </w:r>
      <w:r w:rsidRPr="00487D14">
        <w:rPr>
          <w:rFonts w:asciiTheme="minorHAnsi" w:hAnsiTheme="minorHAnsi"/>
        </w:rPr>
        <w:t>překonání nepříznivé životní situace.</w:t>
      </w:r>
    </w:p>
    <w:p w:rsidR="002B7DD4" w:rsidRPr="00487D14" w:rsidRDefault="002B7DD4" w:rsidP="002B7DD4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:rsidR="00487D14" w:rsidRDefault="00487D14" w:rsidP="002B7DD4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1D7FF8">
        <w:rPr>
          <w:rStyle w:val="Siln"/>
          <w:rFonts w:asciiTheme="minorHAnsi" w:hAnsiTheme="minorHAnsi"/>
          <w:color w:val="E36C0A" w:themeColor="accent6" w:themeShade="BF"/>
        </w:rPr>
        <w:t xml:space="preserve">Sociální služby </w:t>
      </w:r>
      <w:r w:rsidR="001A1884">
        <w:rPr>
          <w:rStyle w:val="Siln"/>
          <w:rFonts w:asciiTheme="minorHAnsi" w:hAnsiTheme="minorHAnsi"/>
        </w:rPr>
        <w:t xml:space="preserve">KRIZOVÁ POMOC a INTERVENČNÍ CENTRUM </w:t>
      </w:r>
      <w:r w:rsidRPr="00487D14">
        <w:rPr>
          <w:rFonts w:asciiTheme="minorHAnsi" w:hAnsiTheme="minorHAnsi"/>
        </w:rPr>
        <w:t>pro osoby ohrožené domácím násilím a nebezpečným pronásledováním</w:t>
      </w:r>
      <w:r w:rsidR="001A1884">
        <w:rPr>
          <w:rFonts w:asciiTheme="minorHAnsi" w:hAnsiTheme="minorHAnsi"/>
        </w:rPr>
        <w:t xml:space="preserve"> </w:t>
      </w:r>
      <w:r w:rsidR="001A1884">
        <w:rPr>
          <w:rFonts w:asciiTheme="minorHAnsi" w:hAnsiTheme="minorHAnsi"/>
          <w:b/>
        </w:rPr>
        <w:t>jsou poskytovány bezplatně</w:t>
      </w:r>
      <w:r w:rsidRPr="00487D14">
        <w:rPr>
          <w:rFonts w:asciiTheme="minorHAnsi" w:hAnsiTheme="minorHAnsi"/>
        </w:rPr>
        <w:t>.</w:t>
      </w:r>
    </w:p>
    <w:p w:rsidR="002B7DD4" w:rsidRPr="00487D14" w:rsidRDefault="002B7DD4" w:rsidP="002B7DD4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:rsidR="002B7DD4" w:rsidRPr="00C92F13" w:rsidRDefault="00487D14" w:rsidP="002B7DD4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C92F13">
        <w:rPr>
          <w:rStyle w:val="Siln"/>
          <w:rFonts w:asciiTheme="minorHAnsi" w:hAnsiTheme="minorHAnsi"/>
          <w:b w:val="0"/>
        </w:rPr>
        <w:t>Služby poskytované nad rámec základních činností sociálních služeb</w:t>
      </w:r>
      <w:r w:rsidRPr="00C92F13">
        <w:rPr>
          <w:rFonts w:asciiTheme="minorHAnsi" w:hAnsiTheme="minorHAnsi"/>
        </w:rPr>
        <w:t xml:space="preserve"> </w:t>
      </w:r>
      <w:r w:rsidR="001A1884">
        <w:rPr>
          <w:rFonts w:asciiTheme="minorHAnsi" w:hAnsiTheme="minorHAnsi"/>
        </w:rPr>
        <w:t>jsou</w:t>
      </w:r>
      <w:r w:rsidR="00C92F13" w:rsidRPr="00C92F13">
        <w:rPr>
          <w:rFonts w:asciiTheme="minorHAnsi" w:hAnsiTheme="minorHAnsi"/>
        </w:rPr>
        <w:t xml:space="preserve"> financovány z</w:t>
      </w:r>
      <w:r w:rsidR="00D0752E">
        <w:rPr>
          <w:rFonts w:asciiTheme="minorHAnsi" w:hAnsiTheme="minorHAnsi"/>
        </w:rPr>
        <w:t> </w:t>
      </w:r>
      <w:r w:rsidR="005F4A5F">
        <w:rPr>
          <w:rFonts w:asciiTheme="minorHAnsi" w:hAnsiTheme="minorHAnsi"/>
        </w:rPr>
        <w:t>projektů</w:t>
      </w:r>
      <w:r w:rsidR="001A1884">
        <w:rPr>
          <w:rFonts w:asciiTheme="minorHAnsi" w:hAnsiTheme="minorHAnsi"/>
        </w:rPr>
        <w:t xml:space="preserve"> organizace</w:t>
      </w:r>
      <w:r w:rsidR="00C92F13" w:rsidRPr="00C92F13">
        <w:rPr>
          <w:rFonts w:asciiTheme="minorHAnsi" w:hAnsiTheme="minorHAnsi"/>
        </w:rPr>
        <w:t>.</w:t>
      </w:r>
    </w:p>
    <w:p w:rsidR="002B7DD4" w:rsidRDefault="002B7DD4" w:rsidP="002B7DD4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:rsidR="001A1884" w:rsidRPr="001D7FF8" w:rsidRDefault="00487D14" w:rsidP="002B7DD4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  <w:color w:val="E36C0A" w:themeColor="accent6" w:themeShade="BF"/>
        </w:rPr>
      </w:pPr>
      <w:r w:rsidRPr="001D7FF8">
        <w:rPr>
          <w:rStyle w:val="Siln"/>
          <w:rFonts w:asciiTheme="minorHAnsi" w:hAnsiTheme="minorHAnsi"/>
          <w:color w:val="E36C0A" w:themeColor="accent6" w:themeShade="BF"/>
        </w:rPr>
        <w:t>Doplňkové činnosti</w:t>
      </w:r>
      <w:r w:rsidR="001A1884" w:rsidRPr="001D7FF8">
        <w:rPr>
          <w:rFonts w:asciiTheme="minorHAnsi" w:hAnsiTheme="minorHAnsi"/>
          <w:color w:val="E36C0A" w:themeColor="accent6" w:themeShade="BF"/>
        </w:rPr>
        <w:t>:</w:t>
      </w:r>
    </w:p>
    <w:p w:rsidR="001A1884" w:rsidRDefault="00487D14" w:rsidP="001A1884">
      <w:pPr>
        <w:pStyle w:val="Normln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487D14">
        <w:rPr>
          <w:rFonts w:asciiTheme="minorHAnsi" w:hAnsiTheme="minorHAnsi"/>
        </w:rPr>
        <w:t>kurz</w:t>
      </w:r>
      <w:r w:rsidR="001A1884">
        <w:rPr>
          <w:rFonts w:asciiTheme="minorHAnsi" w:hAnsiTheme="minorHAnsi"/>
        </w:rPr>
        <w:t>y pro odborníky akreditované MPSV,</w:t>
      </w:r>
    </w:p>
    <w:p w:rsidR="001A1884" w:rsidRDefault="00487D14" w:rsidP="001A1884">
      <w:pPr>
        <w:pStyle w:val="Normln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487D14">
        <w:rPr>
          <w:rFonts w:asciiTheme="minorHAnsi" w:hAnsiTheme="minorHAnsi"/>
        </w:rPr>
        <w:t>vzdělávání zdravotnických a pedagogických pracovník</w:t>
      </w:r>
      <w:r w:rsidR="001A1884">
        <w:rPr>
          <w:rFonts w:asciiTheme="minorHAnsi" w:hAnsiTheme="minorHAnsi"/>
        </w:rPr>
        <w:t>ů, policistů, studentů,</w:t>
      </w:r>
    </w:p>
    <w:p w:rsidR="001A1884" w:rsidRDefault="001A1884" w:rsidP="001A1884">
      <w:pPr>
        <w:pStyle w:val="Normln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programy</w:t>
      </w:r>
      <w:r w:rsidR="00487D14" w:rsidRPr="00487D14">
        <w:rPr>
          <w:rFonts w:asciiTheme="minorHAnsi" w:hAnsiTheme="minorHAnsi"/>
        </w:rPr>
        <w:t xml:space="preserve"> primární prevence rizikového chová</w:t>
      </w:r>
      <w:r>
        <w:rPr>
          <w:rFonts w:asciiTheme="minorHAnsi" w:hAnsiTheme="minorHAnsi"/>
        </w:rPr>
        <w:t>ní na školách,</w:t>
      </w:r>
    </w:p>
    <w:p w:rsidR="00487D14" w:rsidRDefault="001A1884" w:rsidP="001A1884">
      <w:pPr>
        <w:pStyle w:val="Normln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stáže</w:t>
      </w:r>
      <w:r w:rsidR="00487D14" w:rsidRPr="00487D14">
        <w:rPr>
          <w:rFonts w:asciiTheme="minorHAnsi" w:hAnsiTheme="minorHAnsi"/>
        </w:rPr>
        <w:t xml:space="preserve"> pro studenty vyšších odborných škol a vysokých škol humanitního zaměření.</w:t>
      </w:r>
    </w:p>
    <w:p w:rsidR="002B7DD4" w:rsidRPr="00487D14" w:rsidRDefault="002B7DD4" w:rsidP="002B7DD4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:rsidR="00487D14" w:rsidRPr="00487D14" w:rsidRDefault="00487D14" w:rsidP="002B7DD4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 w:rsidRPr="00487D14">
        <w:rPr>
          <w:rFonts w:asciiTheme="minorHAnsi" w:hAnsiTheme="minorHAnsi"/>
        </w:rPr>
        <w:t>Jednotlivé činnosti jsou realizovány komplexně ve vzájemné provázanosti.</w:t>
      </w:r>
    </w:p>
    <w:p w:rsidR="00B17545" w:rsidRPr="00487D14" w:rsidRDefault="00B17545" w:rsidP="00487D14">
      <w:pPr>
        <w:jc w:val="both"/>
        <w:rPr>
          <w:rFonts w:asciiTheme="minorHAnsi" w:hAnsiTheme="minorHAnsi"/>
        </w:rPr>
      </w:pPr>
    </w:p>
    <w:sectPr w:rsidR="00B17545" w:rsidRPr="00487D14" w:rsidSect="001918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38E" w:rsidRDefault="00DC638E" w:rsidP="0091526B">
      <w:r>
        <w:separator/>
      </w:r>
    </w:p>
  </w:endnote>
  <w:endnote w:type="continuationSeparator" w:id="0">
    <w:p w:rsidR="00DC638E" w:rsidRDefault="00DC638E" w:rsidP="0091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leway">
    <w:altName w:val="Segoe Script"/>
    <w:charset w:val="EE"/>
    <w:family w:val="swiss"/>
    <w:pitch w:val="variable"/>
    <w:sig w:usb0="00000001" w:usb1="5000205B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D4" w:rsidRDefault="002B7DD4" w:rsidP="002B7DD4">
    <w:pPr>
      <w:pStyle w:val="5zapatiTXT"/>
      <w:tabs>
        <w:tab w:val="left" w:pos="3119"/>
        <w:tab w:val="left" w:pos="5387"/>
        <w:tab w:val="left" w:pos="7371"/>
      </w:tabs>
      <w:rPr>
        <w:rFonts w:ascii="Arial" w:hAnsi="Arial" w:cs="Arial"/>
      </w:rPr>
    </w:pPr>
    <w:proofErr w:type="gramStart"/>
    <w:r>
      <w:rPr>
        <w:rFonts w:ascii="Arial" w:hAnsi="Arial" w:cs="Arial"/>
        <w:caps/>
      </w:rPr>
      <w:t xml:space="preserve">SPONDEA, </w:t>
    </w:r>
    <w:proofErr w:type="spellStart"/>
    <w:r>
      <w:rPr>
        <w:rFonts w:ascii="Arial" w:hAnsi="Arial" w:cs="Arial"/>
      </w:rPr>
      <w:t>z.ú</w:t>
    </w:r>
    <w:proofErr w:type="spellEnd"/>
    <w:r>
      <w:rPr>
        <w:rFonts w:ascii="Arial" w:hAnsi="Arial" w:cs="Arial"/>
      </w:rPr>
      <w:t>.</w:t>
    </w:r>
    <w:r w:rsidRPr="00C003B8">
      <w:rPr>
        <w:rFonts w:ascii="Arial" w:hAnsi="Arial" w:cs="Arial"/>
        <w:caps/>
      </w:rPr>
      <w:tab/>
    </w:r>
    <w:r>
      <w:rPr>
        <w:rFonts w:ascii="Arial" w:hAnsi="Arial" w:cs="Arial"/>
      </w:rPr>
      <w:t>IČ</w:t>
    </w:r>
    <w:r w:rsidRPr="00C003B8">
      <w:rPr>
        <w:rFonts w:ascii="Arial" w:hAnsi="Arial" w:cs="Arial"/>
      </w:rPr>
      <w:t>O</w:t>
    </w:r>
    <w:proofErr w:type="gramEnd"/>
    <w:r w:rsidRPr="00C003B8">
      <w:rPr>
        <w:rFonts w:ascii="Arial" w:hAnsi="Arial" w:cs="Arial"/>
      </w:rPr>
      <w:t xml:space="preserve"> 25346342</w:t>
    </w:r>
    <w:r w:rsidRPr="00C003B8">
      <w:rPr>
        <w:rFonts w:ascii="Arial" w:hAnsi="Arial" w:cs="Arial"/>
      </w:rPr>
      <w:tab/>
    </w:r>
    <w:hyperlink r:id="rId1" w:history="1">
      <w:r w:rsidRPr="00344C8F">
        <w:rPr>
          <w:rStyle w:val="Hypertextovodkaz"/>
          <w:rFonts w:ascii="Arial" w:hAnsi="Arial" w:cs="Arial"/>
          <w:color w:val="auto"/>
        </w:rPr>
        <w:t>krizovapomoc@spondea.cz</w:t>
      </w:r>
    </w:hyperlink>
    <w:r>
      <w:rPr>
        <w:rFonts w:ascii="Arial" w:hAnsi="Arial" w:cs="Arial"/>
      </w:rPr>
      <w:tab/>
      <w:t xml:space="preserve">    T +420 541 235 25</w:t>
    </w:r>
    <w:r w:rsidRPr="008A48E7">
      <w:rPr>
        <w:rFonts w:ascii="Arial" w:hAnsi="Arial" w:cs="Arial"/>
      </w:rPr>
      <w:t xml:space="preserve"> </w:t>
    </w:r>
  </w:p>
  <w:p w:rsidR="00CE2AE0" w:rsidRPr="002B7DD4" w:rsidRDefault="002B7DD4" w:rsidP="002B7DD4">
    <w:pPr>
      <w:pStyle w:val="5zapatiTXT"/>
      <w:tabs>
        <w:tab w:val="left" w:pos="3119"/>
        <w:tab w:val="left" w:pos="5387"/>
        <w:tab w:val="left" w:pos="7371"/>
      </w:tabs>
      <w:rPr>
        <w:rFonts w:ascii="Arial" w:hAnsi="Arial" w:cs="Arial"/>
      </w:rPr>
    </w:pPr>
    <w:r>
      <w:rPr>
        <w:rFonts w:ascii="Arial" w:hAnsi="Arial" w:cs="Arial"/>
      </w:rPr>
      <w:t xml:space="preserve">Sýpka 25, 613 00, </w:t>
    </w:r>
    <w:r w:rsidRPr="00C003B8">
      <w:rPr>
        <w:rFonts w:ascii="Arial" w:hAnsi="Arial" w:cs="Arial"/>
      </w:rPr>
      <w:t>Brno-Černá Pole</w:t>
    </w:r>
    <w:r w:rsidRPr="00C003B8">
      <w:rPr>
        <w:rFonts w:ascii="Arial" w:hAnsi="Arial" w:cs="Arial"/>
      </w:rPr>
      <w:tab/>
      <w:t xml:space="preserve">č. </w:t>
    </w:r>
    <w:proofErr w:type="spellStart"/>
    <w:r w:rsidRPr="00C003B8">
      <w:rPr>
        <w:rFonts w:ascii="Arial" w:hAnsi="Arial" w:cs="Arial"/>
      </w:rPr>
      <w:t>ú.</w:t>
    </w:r>
    <w:proofErr w:type="spellEnd"/>
    <w:r w:rsidRPr="00C003B8">
      <w:rPr>
        <w:rFonts w:ascii="Arial" w:hAnsi="Arial" w:cs="Arial"/>
      </w:rPr>
      <w:t>: 4200333975/6800</w:t>
    </w:r>
    <w:r>
      <w:rPr>
        <w:rFonts w:ascii="Arial" w:hAnsi="Arial" w:cs="Arial"/>
      </w:rPr>
      <w:tab/>
    </w:r>
    <w:hyperlink r:id="rId2" w:history="1">
      <w:r w:rsidRPr="00CC4D83">
        <w:rPr>
          <w:rStyle w:val="Hypertextovodkaz"/>
          <w:rFonts w:ascii="Arial" w:hAnsi="Arial" w:cs="Arial"/>
        </w:rPr>
        <w:t>www.spondea.cz</w:t>
      </w:r>
    </w:hyperlink>
    <w:r>
      <w:rPr>
        <w:rFonts w:ascii="Arial" w:hAnsi="Arial" w:cs="Arial"/>
      </w:rPr>
      <w:tab/>
      <w:t xml:space="preserve">    M +420 </w:t>
    </w:r>
    <w:r w:rsidRPr="00B17431">
      <w:rPr>
        <w:rFonts w:ascii="Arial" w:hAnsi="Arial" w:cs="Arial"/>
      </w:rPr>
      <w:t>608 118</w:t>
    </w:r>
    <w:r>
      <w:rPr>
        <w:rFonts w:ascii="Arial" w:hAnsi="Arial" w:cs="Arial"/>
      </w:rPr>
      <w:t> </w:t>
    </w:r>
    <w:r w:rsidRPr="00B17431">
      <w:rPr>
        <w:rFonts w:ascii="Arial" w:hAnsi="Arial" w:cs="Arial"/>
      </w:rPr>
      <w:t>088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38E" w:rsidRDefault="00DC638E" w:rsidP="0091526B">
      <w:r>
        <w:separator/>
      </w:r>
    </w:p>
  </w:footnote>
  <w:footnote w:type="continuationSeparator" w:id="0">
    <w:p w:rsidR="00DC638E" w:rsidRDefault="00DC638E" w:rsidP="00915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E0" w:rsidRPr="002B7DD4" w:rsidRDefault="002B7DD4" w:rsidP="002B7DD4">
    <w:pPr>
      <w:pStyle w:val="Zhlav"/>
      <w:jc w:val="center"/>
    </w:pPr>
    <w:r>
      <w:rPr>
        <w:noProof/>
        <w:lang w:eastAsia="cs-CZ"/>
      </w:rPr>
      <w:drawing>
        <wp:inline distT="0" distB="0" distL="0" distR="0" wp14:anchorId="3E6CD549" wp14:editId="703F2549">
          <wp:extent cx="1834896" cy="326136"/>
          <wp:effectExtent l="19050" t="0" r="0" b="0"/>
          <wp:docPr id="3" name="Obrázek 1" descr="SPONDEA_logo_CMYK(pozitiv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ONDEA_logo_CMYK(pozitiv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4896" cy="326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F5B"/>
    <w:multiLevelType w:val="hybridMultilevel"/>
    <w:tmpl w:val="1F1E46C6"/>
    <w:lvl w:ilvl="0" w:tplc="01124E1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850250"/>
    <w:multiLevelType w:val="multilevel"/>
    <w:tmpl w:val="7602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731F2"/>
    <w:multiLevelType w:val="multilevel"/>
    <w:tmpl w:val="BA3C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FE4B53"/>
    <w:multiLevelType w:val="hybridMultilevel"/>
    <w:tmpl w:val="DFA667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E7EF3"/>
    <w:multiLevelType w:val="hybridMultilevel"/>
    <w:tmpl w:val="45AAE652"/>
    <w:lvl w:ilvl="0" w:tplc="F40AB1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7F416B1"/>
    <w:multiLevelType w:val="hybridMultilevel"/>
    <w:tmpl w:val="95FA1E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30C1D"/>
    <w:multiLevelType w:val="hybridMultilevel"/>
    <w:tmpl w:val="AAEE1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E90AE7"/>
    <w:multiLevelType w:val="multilevel"/>
    <w:tmpl w:val="D8BC5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8010F8"/>
    <w:multiLevelType w:val="multilevel"/>
    <w:tmpl w:val="532AC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983F81"/>
    <w:multiLevelType w:val="multilevel"/>
    <w:tmpl w:val="0E24CC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F252E6"/>
    <w:multiLevelType w:val="hybridMultilevel"/>
    <w:tmpl w:val="92928B40"/>
    <w:lvl w:ilvl="0" w:tplc="54CA59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EF"/>
    <w:rsid w:val="000050CA"/>
    <w:rsid w:val="00062DF9"/>
    <w:rsid w:val="000745A5"/>
    <w:rsid w:val="00085CF4"/>
    <w:rsid w:val="00087B00"/>
    <w:rsid w:val="000925B0"/>
    <w:rsid w:val="000A673F"/>
    <w:rsid w:val="000B3C60"/>
    <w:rsid w:val="000D4372"/>
    <w:rsid w:val="000E4645"/>
    <w:rsid w:val="000E5A86"/>
    <w:rsid w:val="00151917"/>
    <w:rsid w:val="0016367D"/>
    <w:rsid w:val="00174695"/>
    <w:rsid w:val="001776C8"/>
    <w:rsid w:val="00190FE1"/>
    <w:rsid w:val="0019186A"/>
    <w:rsid w:val="001A1884"/>
    <w:rsid w:val="001B0EFF"/>
    <w:rsid w:val="001D7FF8"/>
    <w:rsid w:val="00201F16"/>
    <w:rsid w:val="00211540"/>
    <w:rsid w:val="00216477"/>
    <w:rsid w:val="00225423"/>
    <w:rsid w:val="00235242"/>
    <w:rsid w:val="002374D0"/>
    <w:rsid w:val="0025337B"/>
    <w:rsid w:val="0025529F"/>
    <w:rsid w:val="00263817"/>
    <w:rsid w:val="00265631"/>
    <w:rsid w:val="002821B7"/>
    <w:rsid w:val="00284D2C"/>
    <w:rsid w:val="00284E5E"/>
    <w:rsid w:val="00290432"/>
    <w:rsid w:val="0029127F"/>
    <w:rsid w:val="002943C3"/>
    <w:rsid w:val="002966BB"/>
    <w:rsid w:val="002B4EE0"/>
    <w:rsid w:val="002B7DD4"/>
    <w:rsid w:val="00303C2B"/>
    <w:rsid w:val="0031746F"/>
    <w:rsid w:val="00325156"/>
    <w:rsid w:val="00345F11"/>
    <w:rsid w:val="00377659"/>
    <w:rsid w:val="00386A89"/>
    <w:rsid w:val="003B5CD4"/>
    <w:rsid w:val="003C02B7"/>
    <w:rsid w:val="003D2034"/>
    <w:rsid w:val="003E30C6"/>
    <w:rsid w:val="003F6401"/>
    <w:rsid w:val="004116F4"/>
    <w:rsid w:val="004319E5"/>
    <w:rsid w:val="00461D23"/>
    <w:rsid w:val="00466FED"/>
    <w:rsid w:val="00487D14"/>
    <w:rsid w:val="004967F7"/>
    <w:rsid w:val="004B1DD3"/>
    <w:rsid w:val="004B63B8"/>
    <w:rsid w:val="004C22AD"/>
    <w:rsid w:val="004E1D52"/>
    <w:rsid w:val="00511FA5"/>
    <w:rsid w:val="00517B7B"/>
    <w:rsid w:val="0052087E"/>
    <w:rsid w:val="00554FC7"/>
    <w:rsid w:val="0058014D"/>
    <w:rsid w:val="005846B0"/>
    <w:rsid w:val="00587421"/>
    <w:rsid w:val="0059150E"/>
    <w:rsid w:val="005A6F07"/>
    <w:rsid w:val="005B002E"/>
    <w:rsid w:val="005B61B6"/>
    <w:rsid w:val="005E3EC4"/>
    <w:rsid w:val="005F4A5F"/>
    <w:rsid w:val="005F5104"/>
    <w:rsid w:val="005F62E1"/>
    <w:rsid w:val="006018EF"/>
    <w:rsid w:val="00603C91"/>
    <w:rsid w:val="006109E4"/>
    <w:rsid w:val="00636968"/>
    <w:rsid w:val="006435E1"/>
    <w:rsid w:val="006756EF"/>
    <w:rsid w:val="00680EFF"/>
    <w:rsid w:val="00683716"/>
    <w:rsid w:val="006971D6"/>
    <w:rsid w:val="006A1DB2"/>
    <w:rsid w:val="006A4DCB"/>
    <w:rsid w:val="006B1103"/>
    <w:rsid w:val="006C29D6"/>
    <w:rsid w:val="006E0E41"/>
    <w:rsid w:val="006E3838"/>
    <w:rsid w:val="006E7709"/>
    <w:rsid w:val="007041E9"/>
    <w:rsid w:val="00710D0C"/>
    <w:rsid w:val="007132C6"/>
    <w:rsid w:val="00716B00"/>
    <w:rsid w:val="00744CC3"/>
    <w:rsid w:val="00752973"/>
    <w:rsid w:val="0077609E"/>
    <w:rsid w:val="00782DDC"/>
    <w:rsid w:val="007C21A9"/>
    <w:rsid w:val="007C3DEB"/>
    <w:rsid w:val="007C780F"/>
    <w:rsid w:val="007E1B99"/>
    <w:rsid w:val="007E2DE1"/>
    <w:rsid w:val="007E734B"/>
    <w:rsid w:val="007F6FEA"/>
    <w:rsid w:val="008570AA"/>
    <w:rsid w:val="00871537"/>
    <w:rsid w:val="008808D8"/>
    <w:rsid w:val="008B66F8"/>
    <w:rsid w:val="008B7234"/>
    <w:rsid w:val="008E22C3"/>
    <w:rsid w:val="008F0CA0"/>
    <w:rsid w:val="008F4F44"/>
    <w:rsid w:val="008F5E6B"/>
    <w:rsid w:val="00904525"/>
    <w:rsid w:val="0091526B"/>
    <w:rsid w:val="00916FC2"/>
    <w:rsid w:val="009652AB"/>
    <w:rsid w:val="00987DCC"/>
    <w:rsid w:val="009909A8"/>
    <w:rsid w:val="009B5658"/>
    <w:rsid w:val="009C4788"/>
    <w:rsid w:val="009D1468"/>
    <w:rsid w:val="009D560C"/>
    <w:rsid w:val="009E1A9F"/>
    <w:rsid w:val="009F4BB8"/>
    <w:rsid w:val="00A112B9"/>
    <w:rsid w:val="00A4479D"/>
    <w:rsid w:val="00A65A9D"/>
    <w:rsid w:val="00A7678B"/>
    <w:rsid w:val="00A80071"/>
    <w:rsid w:val="00A924BF"/>
    <w:rsid w:val="00A9305E"/>
    <w:rsid w:val="00AA0353"/>
    <w:rsid w:val="00AB589A"/>
    <w:rsid w:val="00AB7133"/>
    <w:rsid w:val="00AD16FB"/>
    <w:rsid w:val="00AD1C08"/>
    <w:rsid w:val="00AD481E"/>
    <w:rsid w:val="00AD61B1"/>
    <w:rsid w:val="00AE4B40"/>
    <w:rsid w:val="00B163FA"/>
    <w:rsid w:val="00B17545"/>
    <w:rsid w:val="00B25346"/>
    <w:rsid w:val="00B3203B"/>
    <w:rsid w:val="00B3403A"/>
    <w:rsid w:val="00B4293A"/>
    <w:rsid w:val="00B71FD1"/>
    <w:rsid w:val="00B7389D"/>
    <w:rsid w:val="00B75D5D"/>
    <w:rsid w:val="00B867E2"/>
    <w:rsid w:val="00B87D4E"/>
    <w:rsid w:val="00B96277"/>
    <w:rsid w:val="00BA2537"/>
    <w:rsid w:val="00BA287A"/>
    <w:rsid w:val="00BB1E3E"/>
    <w:rsid w:val="00BD25D5"/>
    <w:rsid w:val="00C24EDF"/>
    <w:rsid w:val="00C271D2"/>
    <w:rsid w:val="00C5106E"/>
    <w:rsid w:val="00C57F99"/>
    <w:rsid w:val="00C62664"/>
    <w:rsid w:val="00C7310C"/>
    <w:rsid w:val="00C878E4"/>
    <w:rsid w:val="00C92F13"/>
    <w:rsid w:val="00C979E4"/>
    <w:rsid w:val="00CA2D4A"/>
    <w:rsid w:val="00CA3527"/>
    <w:rsid w:val="00CE2AE0"/>
    <w:rsid w:val="00CE66F7"/>
    <w:rsid w:val="00D0752E"/>
    <w:rsid w:val="00D10773"/>
    <w:rsid w:val="00D17EAB"/>
    <w:rsid w:val="00D300DF"/>
    <w:rsid w:val="00D504B8"/>
    <w:rsid w:val="00D5136C"/>
    <w:rsid w:val="00D55D5B"/>
    <w:rsid w:val="00D97BAA"/>
    <w:rsid w:val="00DB5B8C"/>
    <w:rsid w:val="00DC638E"/>
    <w:rsid w:val="00E14C8E"/>
    <w:rsid w:val="00E31B70"/>
    <w:rsid w:val="00E45BDD"/>
    <w:rsid w:val="00E61398"/>
    <w:rsid w:val="00E733D0"/>
    <w:rsid w:val="00E877E7"/>
    <w:rsid w:val="00E944DD"/>
    <w:rsid w:val="00EC4445"/>
    <w:rsid w:val="00EC67C3"/>
    <w:rsid w:val="00EC7F8E"/>
    <w:rsid w:val="00ED1DC2"/>
    <w:rsid w:val="00EF18B2"/>
    <w:rsid w:val="00EF3E38"/>
    <w:rsid w:val="00F3107D"/>
    <w:rsid w:val="00F55DE6"/>
    <w:rsid w:val="00F96EEF"/>
    <w:rsid w:val="00FA0F1E"/>
    <w:rsid w:val="00FA668A"/>
    <w:rsid w:val="00FB0DC9"/>
    <w:rsid w:val="00FC382E"/>
    <w:rsid w:val="00FC4816"/>
    <w:rsid w:val="00FD67FC"/>
    <w:rsid w:val="00FF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86A"/>
    <w:rPr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9"/>
    <w:qFormat/>
    <w:rsid w:val="00DB5B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018E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F96EEF"/>
    <w:rPr>
      <w:rFonts w:cs="Times New Roman"/>
    </w:rPr>
  </w:style>
  <w:style w:type="character" w:styleId="Siln">
    <w:name w:val="Strong"/>
    <w:basedOn w:val="Standardnpsmoodstavce"/>
    <w:uiPriority w:val="22"/>
    <w:qFormat/>
    <w:rsid w:val="00F96EEF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F96EEF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284E5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4E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018EF"/>
    <w:rPr>
      <w:rFonts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84E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018EF"/>
    <w:rPr>
      <w:rFonts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284E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18EF"/>
    <w:rPr>
      <w:rFonts w:cs="Times New Roman"/>
      <w:sz w:val="2"/>
      <w:lang w:eastAsia="zh-CN"/>
    </w:rPr>
  </w:style>
  <w:style w:type="paragraph" w:styleId="Normlnweb">
    <w:name w:val="Normal (Web)"/>
    <w:basedOn w:val="Normln"/>
    <w:uiPriority w:val="99"/>
    <w:rsid w:val="00D5136C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DB5B8C"/>
    <w:rPr>
      <w:rFonts w:cs="Times New Roman"/>
      <w:color w:val="0000FF"/>
      <w:u w:val="single"/>
    </w:rPr>
  </w:style>
  <w:style w:type="character" w:customStyle="1" w:styleId="highlight">
    <w:name w:val="highlight"/>
    <w:basedOn w:val="Standardnpsmoodstavce"/>
    <w:uiPriority w:val="99"/>
    <w:rsid w:val="00DB5B8C"/>
    <w:rPr>
      <w:rFonts w:cs="Times New Roman"/>
    </w:rPr>
  </w:style>
  <w:style w:type="character" w:customStyle="1" w:styleId="bookstrong">
    <w:name w:val="book_strong"/>
    <w:basedOn w:val="Standardnpsmoodstavce"/>
    <w:uiPriority w:val="99"/>
    <w:rsid w:val="00DB5B8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7C78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52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526B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9152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26B"/>
    <w:rPr>
      <w:sz w:val="24"/>
      <w:szCs w:val="24"/>
      <w:lang w:eastAsia="zh-CN"/>
    </w:rPr>
  </w:style>
  <w:style w:type="paragraph" w:customStyle="1" w:styleId="5zapatiTXT">
    <w:name w:val="5_zapatiTXT"/>
    <w:basedOn w:val="Normln"/>
    <w:uiPriority w:val="99"/>
    <w:rsid w:val="002B7DD4"/>
    <w:pPr>
      <w:autoSpaceDE w:val="0"/>
      <w:autoSpaceDN w:val="0"/>
      <w:adjustRightInd w:val="0"/>
      <w:spacing w:line="200" w:lineRule="atLeast"/>
      <w:textAlignment w:val="center"/>
    </w:pPr>
    <w:rPr>
      <w:rFonts w:ascii="Raleway" w:eastAsiaTheme="minorHAnsi" w:hAnsi="Raleway" w:cs="Raleway"/>
      <w:color w:val="000000"/>
      <w:sz w:val="16"/>
      <w:szCs w:val="16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86A"/>
    <w:rPr>
      <w:sz w:val="24"/>
      <w:szCs w:val="24"/>
      <w:lang w:eastAsia="zh-CN"/>
    </w:rPr>
  </w:style>
  <w:style w:type="paragraph" w:styleId="Nadpis1">
    <w:name w:val="heading 1"/>
    <w:basedOn w:val="Normln"/>
    <w:link w:val="Nadpis1Char"/>
    <w:uiPriority w:val="99"/>
    <w:qFormat/>
    <w:rsid w:val="00DB5B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018E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apple-style-span">
    <w:name w:val="apple-style-span"/>
    <w:basedOn w:val="Standardnpsmoodstavce"/>
    <w:uiPriority w:val="99"/>
    <w:rsid w:val="00F96EEF"/>
    <w:rPr>
      <w:rFonts w:cs="Times New Roman"/>
    </w:rPr>
  </w:style>
  <w:style w:type="character" w:styleId="Siln">
    <w:name w:val="Strong"/>
    <w:basedOn w:val="Standardnpsmoodstavce"/>
    <w:uiPriority w:val="22"/>
    <w:qFormat/>
    <w:rsid w:val="00F96EEF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uiPriority w:val="99"/>
    <w:rsid w:val="00F96EEF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284E5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84E5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018EF"/>
    <w:rPr>
      <w:rFonts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84E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018EF"/>
    <w:rPr>
      <w:rFonts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284E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18EF"/>
    <w:rPr>
      <w:rFonts w:cs="Times New Roman"/>
      <w:sz w:val="2"/>
      <w:lang w:eastAsia="zh-CN"/>
    </w:rPr>
  </w:style>
  <w:style w:type="paragraph" w:styleId="Normlnweb">
    <w:name w:val="Normal (Web)"/>
    <w:basedOn w:val="Normln"/>
    <w:uiPriority w:val="99"/>
    <w:rsid w:val="00D5136C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DB5B8C"/>
    <w:rPr>
      <w:rFonts w:cs="Times New Roman"/>
      <w:color w:val="0000FF"/>
      <w:u w:val="single"/>
    </w:rPr>
  </w:style>
  <w:style w:type="character" w:customStyle="1" w:styleId="highlight">
    <w:name w:val="highlight"/>
    <w:basedOn w:val="Standardnpsmoodstavce"/>
    <w:uiPriority w:val="99"/>
    <w:rsid w:val="00DB5B8C"/>
    <w:rPr>
      <w:rFonts w:cs="Times New Roman"/>
    </w:rPr>
  </w:style>
  <w:style w:type="character" w:customStyle="1" w:styleId="bookstrong">
    <w:name w:val="book_strong"/>
    <w:basedOn w:val="Standardnpsmoodstavce"/>
    <w:uiPriority w:val="99"/>
    <w:rsid w:val="00DB5B8C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7C780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152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526B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9152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26B"/>
    <w:rPr>
      <w:sz w:val="24"/>
      <w:szCs w:val="24"/>
      <w:lang w:eastAsia="zh-CN"/>
    </w:rPr>
  </w:style>
  <w:style w:type="paragraph" w:customStyle="1" w:styleId="5zapatiTXT">
    <w:name w:val="5_zapatiTXT"/>
    <w:basedOn w:val="Normln"/>
    <w:uiPriority w:val="99"/>
    <w:rsid w:val="002B7DD4"/>
    <w:pPr>
      <w:autoSpaceDE w:val="0"/>
      <w:autoSpaceDN w:val="0"/>
      <w:adjustRightInd w:val="0"/>
      <w:spacing w:line="200" w:lineRule="atLeast"/>
      <w:textAlignment w:val="center"/>
    </w:pPr>
    <w:rPr>
      <w:rFonts w:ascii="Raleway" w:eastAsiaTheme="minorHAnsi" w:hAnsi="Raleway" w:cs="Raleway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41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1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1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417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41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ondea.cz" TargetMode="External"/><Relationship Id="rId1" Type="http://schemas.openxmlformats.org/officeDocument/2006/relationships/hyperlink" Target="mailto:krizovapomoc@sponde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219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Veřejný závazek SPONDEA při ČČK, o</vt:lpstr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Veřejný závazek SPONDEA při ČČK, o</dc:title>
  <dc:creator>lvice</dc:creator>
  <cp:lastModifiedBy>Admin</cp:lastModifiedBy>
  <cp:revision>8</cp:revision>
  <cp:lastPrinted>2011-09-23T11:23:00Z</cp:lastPrinted>
  <dcterms:created xsi:type="dcterms:W3CDTF">2021-04-30T10:18:00Z</dcterms:created>
  <dcterms:modified xsi:type="dcterms:W3CDTF">2021-08-16T07:15:00Z</dcterms:modified>
</cp:coreProperties>
</file>